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DD8" w:rsidRDefault="00053DD8" w:rsidP="00053DD8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 Административная деятельность правоохранительных органов»</w:t>
      </w:r>
    </w:p>
    <w:p w:rsidR="00053DD8" w:rsidRDefault="00053DD8" w:rsidP="00053DD8">
      <w:pPr>
        <w:jc w:val="center"/>
        <w:rPr>
          <w:sz w:val="28"/>
          <w:szCs w:val="28"/>
        </w:rPr>
      </w:pPr>
    </w:p>
    <w:p w:rsidR="00053DD8" w:rsidRDefault="00053DD8" w:rsidP="00053DD8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053DD8" w:rsidRDefault="00053DD8" w:rsidP="00053DD8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5</w:t>
      </w:r>
    </w:p>
    <w:p w:rsidR="00053DD8" w:rsidRDefault="00053DD8" w:rsidP="00053DD8">
      <w:pPr>
        <w:pStyle w:val="a3"/>
        <w:rPr>
          <w:rFonts w:ascii="Times New Roman" w:hAnsi="Times New Roman"/>
          <w:sz w:val="24"/>
          <w:szCs w:val="24"/>
        </w:rPr>
      </w:pPr>
    </w:p>
    <w:p w:rsidR="00053DD8" w:rsidRDefault="00053DD8" w:rsidP="00053DD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053DD8" w:rsidRDefault="00053DD8" w:rsidP="00053DD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053DD8" w:rsidRDefault="00053DD8" w:rsidP="00053DD8">
      <w:pPr>
        <w:pStyle w:val="a3"/>
        <w:rPr>
          <w:rFonts w:ascii="Times New Roman" w:hAnsi="Times New Roman"/>
          <w:sz w:val="24"/>
          <w:szCs w:val="24"/>
        </w:rPr>
      </w:pPr>
    </w:p>
    <w:p w:rsidR="00053DD8" w:rsidRDefault="00053DD8" w:rsidP="00053DD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053DD8" w:rsidRDefault="00053DD8" w:rsidP="00053DD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053DD8" w:rsidRDefault="00053DD8" w:rsidP="00053DD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053DD8" w:rsidRDefault="00053DD8" w:rsidP="00053DD8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фио</w:t>
      </w:r>
    </w:p>
    <w:p w:rsidR="00053DD8" w:rsidRDefault="00053DD8" w:rsidP="00053DD8"/>
    <w:p w:rsidR="00053DD8" w:rsidRDefault="00053DD8" w:rsidP="0073065C"/>
    <w:p w:rsidR="0073065C" w:rsidRPr="00250381" w:rsidRDefault="0073065C" w:rsidP="0073065C">
      <w:pPr>
        <w:rPr>
          <w:rFonts w:ascii="Times New Roman" w:hAnsi="Times New Roman" w:cs="Times New Roman"/>
          <w:b/>
          <w:sz w:val="24"/>
          <w:szCs w:val="24"/>
        </w:rPr>
      </w:pPr>
      <w:r w:rsidRPr="00250381">
        <w:rPr>
          <w:rFonts w:ascii="Times New Roman" w:hAnsi="Times New Roman" w:cs="Times New Roman"/>
          <w:b/>
          <w:sz w:val="24"/>
          <w:szCs w:val="24"/>
        </w:rPr>
        <w:t xml:space="preserve">Вопрос 1: что является предметом изучения дисциплины “Административная деятельность правоохранительных органов”? 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 xml:space="preserve">а) Методы и формы организации работы правоохранительных органов. 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 xml:space="preserve">б) Правовые нормы, регулирующие деятельность правоохранительных органов в области административного права. 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>в) Принципы и задачи деятельности правоохранительных органов, их взаимодействие с другими органами.</w:t>
      </w:r>
    </w:p>
    <w:p w:rsidR="0073065C" w:rsidRPr="00250381" w:rsidRDefault="0073065C" w:rsidP="0073065C">
      <w:pPr>
        <w:rPr>
          <w:rFonts w:ascii="Times New Roman" w:hAnsi="Times New Roman" w:cs="Times New Roman"/>
          <w:b/>
          <w:sz w:val="24"/>
          <w:szCs w:val="24"/>
        </w:rPr>
      </w:pPr>
      <w:r w:rsidRPr="00250381">
        <w:rPr>
          <w:rFonts w:ascii="Times New Roman" w:hAnsi="Times New Roman" w:cs="Times New Roman"/>
          <w:b/>
          <w:sz w:val="24"/>
          <w:szCs w:val="24"/>
        </w:rPr>
        <w:t xml:space="preserve">Вопрос 2: Какие из перечисленных правоохранительных органов осуществляют административную деятельность? 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 xml:space="preserve">а) Прокуратура. 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 xml:space="preserve">б) Органы внутренних дел. 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 xml:space="preserve">в) Суд. 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>г) Федеральная служба безопасности.</w:t>
      </w:r>
    </w:p>
    <w:p w:rsidR="0073065C" w:rsidRPr="00250381" w:rsidRDefault="0073065C" w:rsidP="0073065C">
      <w:pPr>
        <w:rPr>
          <w:rFonts w:ascii="Times New Roman" w:hAnsi="Times New Roman" w:cs="Times New Roman"/>
          <w:b/>
          <w:sz w:val="24"/>
          <w:szCs w:val="24"/>
        </w:rPr>
      </w:pPr>
      <w:r w:rsidRPr="00250381">
        <w:rPr>
          <w:rFonts w:ascii="Times New Roman" w:hAnsi="Times New Roman" w:cs="Times New Roman"/>
          <w:b/>
          <w:sz w:val="24"/>
          <w:szCs w:val="24"/>
        </w:rPr>
        <w:t xml:space="preserve">Вопрос 3: что означает термин “административный акт”? 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 xml:space="preserve">а) Это документ, определяющий порядок и условия осуществления административной деятельности. 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>б) Это акт, изданный в рамках административной деятельности, который устанавливает, изменяет или прекращает правовые отношения.</w:t>
      </w:r>
    </w:p>
    <w:p w:rsidR="0073065C" w:rsidRPr="00250381" w:rsidRDefault="0073065C" w:rsidP="0073065C">
      <w:pPr>
        <w:rPr>
          <w:rFonts w:ascii="Times New Roman" w:hAnsi="Times New Roman" w:cs="Times New Roman"/>
          <w:b/>
          <w:sz w:val="24"/>
          <w:szCs w:val="24"/>
        </w:rPr>
      </w:pPr>
      <w:r w:rsidRPr="00250381">
        <w:rPr>
          <w:rFonts w:ascii="Times New Roman" w:hAnsi="Times New Roman" w:cs="Times New Roman"/>
          <w:b/>
          <w:sz w:val="24"/>
          <w:szCs w:val="24"/>
        </w:rPr>
        <w:t xml:space="preserve">Вопрос 4: что такое “правовой акт управления”? 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 xml:space="preserve">а) Акт, издаваемый должностным лицом в пределах своей компетенции для реализации задач и функций управления. 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lastRenderedPageBreak/>
        <w:t>б) Нормативный акт, регулирующий организацию и деятельность органов государственного управления и местного самоуправления.</w:t>
      </w:r>
    </w:p>
    <w:p w:rsidR="0073065C" w:rsidRPr="00250381" w:rsidRDefault="0073065C" w:rsidP="0073065C">
      <w:pPr>
        <w:rPr>
          <w:rFonts w:ascii="Times New Roman" w:hAnsi="Times New Roman" w:cs="Times New Roman"/>
          <w:b/>
          <w:sz w:val="24"/>
          <w:szCs w:val="24"/>
        </w:rPr>
      </w:pPr>
      <w:r w:rsidRPr="00250381">
        <w:rPr>
          <w:rFonts w:ascii="Times New Roman" w:hAnsi="Times New Roman" w:cs="Times New Roman"/>
          <w:b/>
          <w:sz w:val="24"/>
          <w:szCs w:val="24"/>
        </w:rPr>
        <w:t>Вопрос 5: что такое административное правонарушение?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 xml:space="preserve">а) Противоправное, виновное действие или бездействие физического или юридического лица, за которое законодательством установлена административная ответственность. 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>б) Нарушение правил дорожного движения.</w:t>
      </w:r>
    </w:p>
    <w:p w:rsidR="0073065C" w:rsidRPr="00250381" w:rsidRDefault="0073065C" w:rsidP="0073065C">
      <w:pPr>
        <w:rPr>
          <w:rFonts w:ascii="Times New Roman" w:hAnsi="Times New Roman" w:cs="Times New Roman"/>
          <w:b/>
          <w:sz w:val="24"/>
          <w:szCs w:val="24"/>
        </w:rPr>
      </w:pPr>
      <w:r w:rsidRPr="00250381">
        <w:rPr>
          <w:rFonts w:ascii="Times New Roman" w:hAnsi="Times New Roman" w:cs="Times New Roman"/>
          <w:b/>
          <w:sz w:val="24"/>
          <w:szCs w:val="24"/>
        </w:rPr>
        <w:t xml:space="preserve">Вопрос 6: что представляет собой административная юрисдикция? 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 xml:space="preserve">а) Деятельность органов государственной власти и местного самоуправления по рассмотрению и разрешению административно-правовых споров и применению соответствующих санкций. </w:t>
      </w:r>
    </w:p>
    <w:p w:rsidR="00250381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>б) Порядок разрешения административно-правовых конфликтов и применения мер административного принуждения.</w:t>
      </w:r>
    </w:p>
    <w:p w:rsidR="00250381" w:rsidRDefault="00250381" w:rsidP="007306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механизм определения органа, в чьем ведении находится соответствующее административное правонарушение</w:t>
      </w:r>
    </w:p>
    <w:p w:rsidR="0073065C" w:rsidRPr="004331D4" w:rsidRDefault="0073065C" w:rsidP="0073065C">
      <w:pPr>
        <w:rPr>
          <w:rFonts w:ascii="Times New Roman" w:hAnsi="Times New Roman" w:cs="Times New Roman"/>
          <w:b/>
          <w:sz w:val="24"/>
          <w:szCs w:val="24"/>
        </w:rPr>
      </w:pPr>
      <w:r w:rsidRPr="004331D4">
        <w:rPr>
          <w:rFonts w:ascii="Times New Roman" w:hAnsi="Times New Roman" w:cs="Times New Roman"/>
          <w:b/>
          <w:sz w:val="24"/>
          <w:szCs w:val="24"/>
        </w:rPr>
        <w:t xml:space="preserve">Вопрос 7: что относится к мерам административного пресечения? 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>а) Административные штрафы.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 xml:space="preserve"> б) Административное задержание. 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>в) Административный арест.</w:t>
      </w:r>
    </w:p>
    <w:p w:rsidR="0073065C" w:rsidRPr="004331D4" w:rsidRDefault="0073065C" w:rsidP="0073065C">
      <w:pPr>
        <w:rPr>
          <w:rFonts w:ascii="Times New Roman" w:hAnsi="Times New Roman" w:cs="Times New Roman"/>
          <w:b/>
          <w:sz w:val="24"/>
          <w:szCs w:val="24"/>
        </w:rPr>
      </w:pPr>
      <w:r w:rsidRPr="004331D4">
        <w:rPr>
          <w:rFonts w:ascii="Times New Roman" w:hAnsi="Times New Roman" w:cs="Times New Roman"/>
          <w:b/>
          <w:sz w:val="24"/>
          <w:szCs w:val="24"/>
        </w:rPr>
        <w:t xml:space="preserve">Вопрос 8: что такое административно-предупредительные меры? 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 xml:space="preserve">а) Меры, применяемые в целях предупреждения совершения новых правонарушений. </w:t>
      </w:r>
    </w:p>
    <w:p w:rsidR="0073065C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>б) Меры, направленные на предотвращение возможности совершения правонарушения.</w:t>
      </w:r>
    </w:p>
    <w:p w:rsidR="004331D4" w:rsidRPr="0033009F" w:rsidRDefault="004331D4" w:rsidP="007306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Меры предпринимаемые для оповещения об изменениях административного законодательства</w:t>
      </w:r>
    </w:p>
    <w:p w:rsidR="0073065C" w:rsidRPr="004331D4" w:rsidRDefault="0073065C" w:rsidP="0073065C">
      <w:pPr>
        <w:rPr>
          <w:rFonts w:ascii="Times New Roman" w:hAnsi="Times New Roman" w:cs="Times New Roman"/>
          <w:b/>
          <w:sz w:val="24"/>
          <w:szCs w:val="24"/>
        </w:rPr>
      </w:pPr>
      <w:r w:rsidRPr="004331D4">
        <w:rPr>
          <w:rFonts w:ascii="Times New Roman" w:hAnsi="Times New Roman" w:cs="Times New Roman"/>
          <w:b/>
          <w:sz w:val="24"/>
          <w:szCs w:val="24"/>
        </w:rPr>
        <w:t xml:space="preserve">Вопрос 9: что включает в себя административный процесс? 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 xml:space="preserve">а) Стадии возбуждения дела об административном правонарушении, его рассмотрение и разрешение, а также исполнение принятого решения. 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>б) Процесс составления административных протоколов и рассмотрения дел об административных правонарушениях.</w:t>
      </w:r>
    </w:p>
    <w:p w:rsidR="0073065C" w:rsidRPr="004331D4" w:rsidRDefault="0073065C" w:rsidP="0073065C">
      <w:pPr>
        <w:rPr>
          <w:rFonts w:ascii="Times New Roman" w:hAnsi="Times New Roman" w:cs="Times New Roman"/>
          <w:b/>
          <w:sz w:val="24"/>
          <w:szCs w:val="24"/>
        </w:rPr>
      </w:pPr>
      <w:r w:rsidRPr="004331D4">
        <w:rPr>
          <w:rFonts w:ascii="Times New Roman" w:hAnsi="Times New Roman" w:cs="Times New Roman"/>
          <w:b/>
          <w:sz w:val="24"/>
          <w:szCs w:val="24"/>
        </w:rPr>
        <w:t xml:space="preserve">Вопрос 10: что из перечисленного является мерой административного наказания? 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 xml:space="preserve">а) Предупреждение. 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 xml:space="preserve">б) Штраф. </w:t>
      </w:r>
    </w:p>
    <w:p w:rsidR="0073065C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>в) Конфискация.</w:t>
      </w:r>
    </w:p>
    <w:p w:rsidR="004331D4" w:rsidRPr="0033009F" w:rsidRDefault="004331D4" w:rsidP="007306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все вышеперечисленные</w:t>
      </w:r>
    </w:p>
    <w:p w:rsidR="0073065C" w:rsidRPr="00195E89" w:rsidRDefault="0073065C" w:rsidP="0073065C">
      <w:pPr>
        <w:rPr>
          <w:rFonts w:ascii="Times New Roman" w:hAnsi="Times New Roman" w:cs="Times New Roman"/>
          <w:b/>
          <w:sz w:val="24"/>
          <w:szCs w:val="24"/>
        </w:rPr>
      </w:pPr>
      <w:r w:rsidRPr="00195E89">
        <w:rPr>
          <w:rFonts w:ascii="Times New Roman" w:hAnsi="Times New Roman" w:cs="Times New Roman"/>
          <w:b/>
          <w:sz w:val="24"/>
          <w:szCs w:val="24"/>
        </w:rPr>
        <w:t xml:space="preserve">Вопрос 11: Какой из перечисленных органов осуществляет контроль за соблюдением законодательства об административных нарушениях? 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lastRenderedPageBreak/>
        <w:t xml:space="preserve">а) Органы прокуратуры. 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 xml:space="preserve">б) Суды. 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>в) Органы исполнительной власти.</w:t>
      </w:r>
    </w:p>
    <w:p w:rsidR="0073065C" w:rsidRPr="00195E89" w:rsidRDefault="0073065C" w:rsidP="0073065C">
      <w:pPr>
        <w:rPr>
          <w:rFonts w:ascii="Times New Roman" w:hAnsi="Times New Roman" w:cs="Times New Roman"/>
          <w:b/>
          <w:sz w:val="24"/>
          <w:szCs w:val="24"/>
        </w:rPr>
      </w:pPr>
      <w:r w:rsidRPr="00195E89">
        <w:rPr>
          <w:rFonts w:ascii="Times New Roman" w:hAnsi="Times New Roman" w:cs="Times New Roman"/>
          <w:b/>
          <w:sz w:val="24"/>
          <w:szCs w:val="24"/>
        </w:rPr>
        <w:t xml:space="preserve">Вопрос 12: что такое дисциплинарная ответственность? 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 xml:space="preserve">а) Вид юридической ответственности, наступающий за нарушение трудовой дисциплины. </w:t>
      </w:r>
    </w:p>
    <w:p w:rsidR="00195E89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>б) Вид ответственности, предусмотренный за неисполнение или ненадлежащее исполнение служебных обязанностей.</w:t>
      </w:r>
    </w:p>
    <w:p w:rsidR="00195E89" w:rsidRDefault="00195E89" w:rsidP="007306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0E0A72">
        <w:rPr>
          <w:rFonts w:ascii="Times New Roman" w:hAnsi="Times New Roman" w:cs="Times New Roman"/>
          <w:sz w:val="24"/>
          <w:szCs w:val="24"/>
        </w:rPr>
        <w:t xml:space="preserve"> Вид ответственности, </w:t>
      </w:r>
      <w:r>
        <w:rPr>
          <w:rFonts w:ascii="Times New Roman" w:hAnsi="Times New Roman" w:cs="Times New Roman"/>
          <w:sz w:val="24"/>
          <w:szCs w:val="24"/>
        </w:rPr>
        <w:t>наступающий за нарушение законодательства об административных правонарушениях</w:t>
      </w:r>
    </w:p>
    <w:p w:rsidR="0073065C" w:rsidRPr="00DF126A" w:rsidRDefault="0073065C" w:rsidP="0073065C">
      <w:pPr>
        <w:rPr>
          <w:rFonts w:ascii="Times New Roman" w:hAnsi="Times New Roman" w:cs="Times New Roman"/>
          <w:b/>
          <w:sz w:val="24"/>
          <w:szCs w:val="24"/>
        </w:rPr>
      </w:pPr>
      <w:r w:rsidRPr="00DF126A">
        <w:rPr>
          <w:rFonts w:ascii="Times New Roman" w:hAnsi="Times New Roman" w:cs="Times New Roman"/>
          <w:b/>
          <w:sz w:val="24"/>
          <w:szCs w:val="24"/>
        </w:rPr>
        <w:t xml:space="preserve">Вопрос 13: Какой принцип административного процесса предполагает защиту прав и законных интересов участников административного процесса? 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 xml:space="preserve">а) Принцип законности. </w:t>
      </w:r>
    </w:p>
    <w:p w:rsidR="0073065C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>б) Принцип равенства перед законом.</w:t>
      </w:r>
    </w:p>
    <w:p w:rsidR="00DF126A" w:rsidRPr="0033009F" w:rsidRDefault="00DF126A" w:rsidP="007306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Принцип состязательности</w:t>
      </w:r>
    </w:p>
    <w:p w:rsidR="0073065C" w:rsidRPr="00DF126A" w:rsidRDefault="0073065C" w:rsidP="0073065C">
      <w:pPr>
        <w:rPr>
          <w:rFonts w:ascii="Times New Roman" w:hAnsi="Times New Roman" w:cs="Times New Roman"/>
          <w:b/>
          <w:sz w:val="24"/>
          <w:szCs w:val="24"/>
        </w:rPr>
      </w:pPr>
      <w:r w:rsidRPr="00DF126A">
        <w:rPr>
          <w:rFonts w:ascii="Times New Roman" w:hAnsi="Times New Roman" w:cs="Times New Roman"/>
          <w:b/>
          <w:sz w:val="24"/>
          <w:szCs w:val="24"/>
        </w:rPr>
        <w:t xml:space="preserve">Вопрос 14: что является основными задачами административной деятельности правоохранительных органов? 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 xml:space="preserve">а) Обеспечение законности и правопорядка. 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 xml:space="preserve">б) Защита прав и свобод граждан. 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>в) Борьба с административными правонарушениями.</w:t>
      </w:r>
    </w:p>
    <w:p w:rsidR="0073065C" w:rsidRPr="000B06BB" w:rsidRDefault="0073065C" w:rsidP="0073065C">
      <w:pPr>
        <w:rPr>
          <w:rFonts w:ascii="Times New Roman" w:hAnsi="Times New Roman" w:cs="Times New Roman"/>
          <w:b/>
          <w:sz w:val="24"/>
          <w:szCs w:val="24"/>
        </w:rPr>
      </w:pPr>
      <w:r w:rsidRPr="000B06BB">
        <w:rPr>
          <w:rFonts w:ascii="Times New Roman" w:hAnsi="Times New Roman" w:cs="Times New Roman"/>
          <w:b/>
          <w:sz w:val="24"/>
          <w:szCs w:val="24"/>
        </w:rPr>
        <w:t xml:space="preserve">Вопрос 15: В каком случае административное задержание может быть осуществлено без судебного решения? 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 xml:space="preserve">а) При совершении лицом тяжкого или особо тяжкого преступления. </w:t>
      </w:r>
    </w:p>
    <w:p w:rsidR="0073065C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>б) В случае задержания лица на месте совершения преступления.</w:t>
      </w:r>
    </w:p>
    <w:p w:rsidR="000B06BB" w:rsidRPr="0033009F" w:rsidRDefault="000B06BB" w:rsidP="007306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 случае проведения проверки при розыске особо-опасных преступников, сбежавших из мест лишения свободы</w:t>
      </w:r>
    </w:p>
    <w:p w:rsidR="0073065C" w:rsidRPr="000B06BB" w:rsidRDefault="0073065C" w:rsidP="0073065C">
      <w:pPr>
        <w:rPr>
          <w:rFonts w:ascii="Times New Roman" w:hAnsi="Times New Roman" w:cs="Times New Roman"/>
          <w:b/>
          <w:sz w:val="24"/>
          <w:szCs w:val="24"/>
        </w:rPr>
      </w:pPr>
      <w:r w:rsidRPr="000B06BB">
        <w:rPr>
          <w:rFonts w:ascii="Times New Roman" w:hAnsi="Times New Roman" w:cs="Times New Roman"/>
          <w:b/>
          <w:sz w:val="24"/>
          <w:szCs w:val="24"/>
        </w:rPr>
        <w:t>Вопрос 16: Какие меры могут быть приняты при нарушении служебной дисциплины?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 xml:space="preserve">а) Выговор, строгий выговор, предупреждение о неполном служебном соответствии. 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>б) Замечание, выговор, строгий выговор.</w:t>
      </w:r>
    </w:p>
    <w:p w:rsidR="0073065C" w:rsidRPr="000B06BB" w:rsidRDefault="0073065C" w:rsidP="0073065C">
      <w:pPr>
        <w:rPr>
          <w:rFonts w:ascii="Times New Roman" w:hAnsi="Times New Roman" w:cs="Times New Roman"/>
          <w:b/>
          <w:sz w:val="24"/>
          <w:szCs w:val="24"/>
        </w:rPr>
      </w:pPr>
      <w:r w:rsidRPr="000B06BB">
        <w:rPr>
          <w:rFonts w:ascii="Times New Roman" w:hAnsi="Times New Roman" w:cs="Times New Roman"/>
          <w:b/>
          <w:sz w:val="24"/>
          <w:szCs w:val="24"/>
        </w:rPr>
        <w:t xml:space="preserve">Вопрос 17: Какой орган правомочен рассматривать дела об административных правонарушениях? 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 xml:space="preserve">а) Суд общей юрисдикции. 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>б) Мировые суды.</w:t>
      </w:r>
    </w:p>
    <w:p w:rsidR="0073065C" w:rsidRPr="000B06BB" w:rsidRDefault="0073065C" w:rsidP="0073065C">
      <w:pPr>
        <w:rPr>
          <w:rFonts w:ascii="Times New Roman" w:hAnsi="Times New Roman" w:cs="Times New Roman"/>
          <w:b/>
          <w:sz w:val="24"/>
          <w:szCs w:val="24"/>
        </w:rPr>
      </w:pPr>
      <w:r w:rsidRPr="000B06BB">
        <w:rPr>
          <w:rFonts w:ascii="Times New Roman" w:hAnsi="Times New Roman" w:cs="Times New Roman"/>
          <w:b/>
          <w:sz w:val="24"/>
          <w:szCs w:val="24"/>
        </w:rPr>
        <w:t xml:space="preserve">Вопрос 18: что входит в компетенцию органов внутренних дел в области административной деятельности? 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lastRenderedPageBreak/>
        <w:t xml:space="preserve">а) Охрана общественного порядка и обеспечение общественной безопасности. 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>б) Контроль за соблюдением правил дорожного движения и правил перевозки грузов.</w:t>
      </w:r>
    </w:p>
    <w:p w:rsidR="0073065C" w:rsidRPr="000B06BB" w:rsidRDefault="0073065C" w:rsidP="0073065C">
      <w:pPr>
        <w:rPr>
          <w:rFonts w:ascii="Times New Roman" w:hAnsi="Times New Roman" w:cs="Times New Roman"/>
          <w:b/>
          <w:sz w:val="24"/>
          <w:szCs w:val="24"/>
        </w:rPr>
      </w:pPr>
      <w:r w:rsidRPr="000B06BB">
        <w:rPr>
          <w:rFonts w:ascii="Times New Roman" w:hAnsi="Times New Roman" w:cs="Times New Roman"/>
          <w:b/>
          <w:sz w:val="24"/>
          <w:szCs w:val="24"/>
        </w:rPr>
        <w:t xml:space="preserve">Вопрос 19: что является объектом административной деятельности органов внутренних дел? 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 xml:space="preserve">а) Общественные отношения в сфере охраны общественного порядка. </w:t>
      </w:r>
    </w:p>
    <w:p w:rsidR="0073065C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>б) Отношения, возникающие в процессе организации и деятельности органов внутренних дел.</w:t>
      </w:r>
    </w:p>
    <w:p w:rsidR="000B06BB" w:rsidRPr="0033009F" w:rsidRDefault="000B06BB" w:rsidP="007306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административная ответственность</w:t>
      </w:r>
    </w:p>
    <w:p w:rsidR="0073065C" w:rsidRPr="000B06BB" w:rsidRDefault="0073065C" w:rsidP="0073065C">
      <w:pPr>
        <w:rPr>
          <w:rFonts w:ascii="Times New Roman" w:hAnsi="Times New Roman" w:cs="Times New Roman"/>
          <w:b/>
          <w:sz w:val="24"/>
          <w:szCs w:val="24"/>
        </w:rPr>
      </w:pPr>
      <w:r w:rsidRPr="000B06BB">
        <w:rPr>
          <w:rFonts w:ascii="Times New Roman" w:hAnsi="Times New Roman" w:cs="Times New Roman"/>
          <w:b/>
          <w:sz w:val="24"/>
          <w:szCs w:val="24"/>
        </w:rPr>
        <w:t xml:space="preserve">Вопрос 20: Какой принцип административной деятельности предполагает единоначалие и подчиненность? </w:t>
      </w:r>
    </w:p>
    <w:p w:rsidR="0073065C" w:rsidRPr="0033009F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 xml:space="preserve">а) Централизация. </w:t>
      </w:r>
    </w:p>
    <w:p w:rsidR="0073065C" w:rsidRDefault="0073065C" w:rsidP="0073065C">
      <w:pPr>
        <w:rPr>
          <w:rFonts w:ascii="Times New Roman" w:hAnsi="Times New Roman" w:cs="Times New Roman"/>
          <w:sz w:val="24"/>
          <w:szCs w:val="24"/>
        </w:rPr>
      </w:pPr>
      <w:r w:rsidRPr="0033009F">
        <w:rPr>
          <w:rFonts w:ascii="Times New Roman" w:hAnsi="Times New Roman" w:cs="Times New Roman"/>
          <w:sz w:val="24"/>
          <w:szCs w:val="24"/>
        </w:rPr>
        <w:t xml:space="preserve">б) Децентрализация. </w:t>
      </w:r>
    </w:p>
    <w:p w:rsidR="000C6446" w:rsidRDefault="000B06BB" w:rsidP="007306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Территориальность</w:t>
      </w:r>
    </w:p>
    <w:p w:rsidR="000C6446" w:rsidRPr="000C6446" w:rsidRDefault="000C6446" w:rsidP="000C6446">
      <w:pPr>
        <w:rPr>
          <w:rFonts w:ascii="Times New Roman" w:hAnsi="Times New Roman" w:cs="Times New Roman"/>
          <w:sz w:val="24"/>
          <w:szCs w:val="24"/>
        </w:rPr>
      </w:pPr>
    </w:p>
    <w:p w:rsidR="000C6446" w:rsidRDefault="000C6446" w:rsidP="000C6446">
      <w:pPr>
        <w:rPr>
          <w:rFonts w:ascii="Times New Roman" w:hAnsi="Times New Roman" w:cs="Times New Roman"/>
          <w:sz w:val="24"/>
          <w:szCs w:val="24"/>
        </w:rPr>
      </w:pPr>
    </w:p>
    <w:p w:rsidR="000B06BB" w:rsidRPr="000C6446" w:rsidRDefault="000C6446" w:rsidP="000C6446">
      <w:pPr>
        <w:tabs>
          <w:tab w:val="left" w:pos="24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0B06BB" w:rsidRPr="000C6446" w:rsidSect="00763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522B" w:rsidRDefault="000C522B" w:rsidP="00250381">
      <w:pPr>
        <w:spacing w:after="0" w:line="240" w:lineRule="auto"/>
      </w:pPr>
      <w:r>
        <w:separator/>
      </w:r>
    </w:p>
  </w:endnote>
  <w:endnote w:type="continuationSeparator" w:id="1">
    <w:p w:rsidR="000C522B" w:rsidRDefault="000C522B" w:rsidP="00250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522B" w:rsidRDefault="000C522B" w:rsidP="00250381">
      <w:pPr>
        <w:spacing w:after="0" w:line="240" w:lineRule="auto"/>
      </w:pPr>
      <w:r>
        <w:separator/>
      </w:r>
    </w:p>
  </w:footnote>
  <w:footnote w:type="continuationSeparator" w:id="1">
    <w:p w:rsidR="000C522B" w:rsidRDefault="000C522B" w:rsidP="002503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18E4"/>
    <w:rsid w:val="00053DD8"/>
    <w:rsid w:val="000B06BB"/>
    <w:rsid w:val="000C522B"/>
    <w:rsid w:val="000C6446"/>
    <w:rsid w:val="000E0A72"/>
    <w:rsid w:val="00195E89"/>
    <w:rsid w:val="00250381"/>
    <w:rsid w:val="003018E4"/>
    <w:rsid w:val="0033009F"/>
    <w:rsid w:val="004331D4"/>
    <w:rsid w:val="00596939"/>
    <w:rsid w:val="0073065C"/>
    <w:rsid w:val="00763AFD"/>
    <w:rsid w:val="00DF1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A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3DD8"/>
    <w:pPr>
      <w:spacing w:after="0" w:line="240" w:lineRule="auto"/>
    </w:pPr>
    <w:rPr>
      <w:rFonts w:eastAsiaTheme="minorEastAsia"/>
      <w:kern w:val="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250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50381"/>
  </w:style>
  <w:style w:type="paragraph" w:styleId="a6">
    <w:name w:val="footer"/>
    <w:basedOn w:val="a"/>
    <w:link w:val="a7"/>
    <w:uiPriority w:val="99"/>
    <w:semiHidden/>
    <w:unhideWhenUsed/>
    <w:rsid w:val="00250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503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2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822</Words>
  <Characters>4688</Characters>
  <Application>Microsoft Office Word</Application>
  <DocSecurity>0</DocSecurity>
  <Lines>39</Lines>
  <Paragraphs>10</Paragraphs>
  <ScaleCrop>false</ScaleCrop>
  <Company/>
  <LinksUpToDate>false</LinksUpToDate>
  <CharactersWithSpaces>5500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11</cp:revision>
  <dcterms:created xsi:type="dcterms:W3CDTF">2024-01-09T11:42:00Z</dcterms:created>
  <dcterms:modified xsi:type="dcterms:W3CDTF">2024-08-23T11:22:00Z</dcterms:modified>
</cp:coreProperties>
</file>